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B2880" w14:textId="77777777" w:rsidR="00236C08" w:rsidRDefault="00236C08">
      <w:pPr>
        <w:pStyle w:val="Body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7AB6A181" wp14:editId="4B5ED417">
            <wp:extent cx="1403999" cy="93599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wood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99" cy="93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8B0F8" w14:textId="77777777" w:rsidR="00236C08" w:rsidRDefault="00236C08" w:rsidP="00DC367E">
      <w:pPr>
        <w:pStyle w:val="BodyA"/>
        <w:rPr>
          <w:b/>
          <w:bCs/>
          <w:sz w:val="28"/>
          <w:szCs w:val="28"/>
          <w:u w:val="single"/>
        </w:rPr>
      </w:pPr>
    </w:p>
    <w:p w14:paraId="46D9E8FE" w14:textId="3397DA65" w:rsidR="009E0B4E" w:rsidRDefault="000E7EAA">
      <w:pPr>
        <w:pStyle w:val="Body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2020</w:t>
      </w:r>
      <w:r w:rsidR="003E2022">
        <w:rPr>
          <w:b/>
          <w:bCs/>
          <w:sz w:val="28"/>
          <w:szCs w:val="28"/>
          <w:u w:val="single"/>
        </w:rPr>
        <w:t xml:space="preserve"> </w:t>
      </w:r>
      <w:r w:rsidR="0049435C">
        <w:rPr>
          <w:b/>
          <w:bCs/>
          <w:sz w:val="28"/>
          <w:szCs w:val="28"/>
          <w:u w:val="single"/>
        </w:rPr>
        <w:t xml:space="preserve">Hardwood Next Wave </w:t>
      </w:r>
      <w:r w:rsidR="003E2022">
        <w:rPr>
          <w:b/>
          <w:bCs/>
          <w:sz w:val="28"/>
          <w:szCs w:val="28"/>
          <w:u w:val="single"/>
        </w:rPr>
        <w:t xml:space="preserve">Registration </w:t>
      </w:r>
    </w:p>
    <w:p w14:paraId="4FC4E375" w14:textId="77777777" w:rsidR="004138D4" w:rsidRDefault="004138D4">
      <w:pPr>
        <w:pStyle w:val="BodyA"/>
        <w:jc w:val="center"/>
        <w:rPr>
          <w:b/>
          <w:bCs/>
          <w:sz w:val="36"/>
          <w:szCs w:val="36"/>
          <w:u w:val="single"/>
        </w:rPr>
      </w:pPr>
    </w:p>
    <w:p w14:paraId="30CC3C61" w14:textId="77777777" w:rsidR="009E0B4E" w:rsidRDefault="009E0B4E">
      <w:pPr>
        <w:pStyle w:val="BodyA"/>
        <w:jc w:val="center"/>
        <w:rPr>
          <w:b/>
          <w:bCs/>
          <w:sz w:val="36"/>
          <w:szCs w:val="36"/>
          <w:u w:val="single"/>
        </w:rPr>
      </w:pPr>
    </w:p>
    <w:p w14:paraId="356624ED" w14:textId="60259955" w:rsidR="009E0B4E" w:rsidRDefault="003E2022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  <w:u w:val="single"/>
          <w:lang w:val="nl-NL"/>
        </w:rPr>
        <w:t>Procedure</w:t>
      </w:r>
      <w:r w:rsidR="0049435C">
        <w:rPr>
          <w:sz w:val="20"/>
          <w:szCs w:val="20"/>
        </w:rPr>
        <w:t>:</w:t>
      </w:r>
    </w:p>
    <w:p w14:paraId="2AA37409" w14:textId="77777777" w:rsidR="009E0B4E" w:rsidRDefault="009E0B4E">
      <w:pPr>
        <w:pStyle w:val="BodyA"/>
        <w:rPr>
          <w:sz w:val="20"/>
          <w:szCs w:val="20"/>
        </w:rPr>
      </w:pPr>
    </w:p>
    <w:p w14:paraId="4ED53B25" w14:textId="5F4E460F" w:rsidR="003E2022" w:rsidRPr="003E2022" w:rsidRDefault="003E2022" w:rsidP="003E2022">
      <w:pPr>
        <w:pStyle w:val="BodyA"/>
        <w:numPr>
          <w:ilvl w:val="0"/>
          <w:numId w:val="17"/>
        </w:numPr>
        <w:rPr>
          <w:position w:val="-8"/>
        </w:rPr>
      </w:pPr>
      <w:r>
        <w:rPr>
          <w:sz w:val="20"/>
          <w:szCs w:val="20"/>
        </w:rPr>
        <w:t>OCA License obtained from the OCA directly. This License will be valid for 1 year and can be e</w:t>
      </w:r>
      <w:r>
        <w:rPr>
          <w:sz w:val="20"/>
          <w:szCs w:val="20"/>
        </w:rPr>
        <w:t>i</w:t>
      </w:r>
      <w:r>
        <w:rPr>
          <w:sz w:val="20"/>
          <w:szCs w:val="20"/>
        </w:rPr>
        <w:t>ther a “Citizen” license (if only racing in Ontario) or a UCI license (if racing outside Ontario).</w:t>
      </w:r>
      <w:r w:rsidR="000E7EAA">
        <w:rPr>
          <w:sz w:val="20"/>
          <w:szCs w:val="20"/>
        </w:rPr>
        <w:t xml:space="preserve"> C</w:t>
      </w:r>
      <w:r w:rsidR="000E7EAA">
        <w:rPr>
          <w:sz w:val="20"/>
          <w:szCs w:val="20"/>
        </w:rPr>
        <w:t>y</w:t>
      </w:r>
      <w:r w:rsidR="000E7EAA">
        <w:rPr>
          <w:sz w:val="20"/>
          <w:szCs w:val="20"/>
        </w:rPr>
        <w:t>cling Club members may use an “affiliate” membership if not racing.</w:t>
      </w:r>
    </w:p>
    <w:p w14:paraId="71FC25D0" w14:textId="4F56DA3E" w:rsidR="003E2022" w:rsidRPr="003E2022" w:rsidRDefault="003E2022" w:rsidP="003E2022">
      <w:pPr>
        <w:pStyle w:val="BodyA"/>
        <w:numPr>
          <w:ilvl w:val="0"/>
          <w:numId w:val="17"/>
        </w:numPr>
        <w:rPr>
          <w:position w:val="-8"/>
        </w:rPr>
      </w:pPr>
      <w:r>
        <w:rPr>
          <w:sz w:val="20"/>
          <w:szCs w:val="20"/>
        </w:rPr>
        <w:t>OCA Waiver: Download from HNW website. (Please use a separate form for each family me</w:t>
      </w:r>
      <w:r>
        <w:rPr>
          <w:sz w:val="20"/>
          <w:szCs w:val="20"/>
        </w:rPr>
        <w:t>m</w:t>
      </w:r>
      <w:r>
        <w:rPr>
          <w:sz w:val="20"/>
          <w:szCs w:val="20"/>
        </w:rPr>
        <w:t>ber)</w:t>
      </w:r>
      <w:r w:rsidR="004138D4">
        <w:rPr>
          <w:sz w:val="20"/>
          <w:szCs w:val="20"/>
        </w:rPr>
        <w:t xml:space="preserve"> </w:t>
      </w:r>
    </w:p>
    <w:p w14:paraId="7B53F414" w14:textId="364DD258" w:rsidR="003E2022" w:rsidRPr="003E2022" w:rsidRDefault="003E2022" w:rsidP="003E2022">
      <w:pPr>
        <w:pStyle w:val="BodyA"/>
        <w:numPr>
          <w:ilvl w:val="0"/>
          <w:numId w:val="17"/>
        </w:numPr>
        <w:rPr>
          <w:position w:val="-8"/>
        </w:rPr>
      </w:pPr>
      <w:r>
        <w:rPr>
          <w:sz w:val="20"/>
          <w:szCs w:val="20"/>
        </w:rPr>
        <w:t>Athlete Agreement: Download from HNW website (Please use a separate form for each family member)</w:t>
      </w:r>
    </w:p>
    <w:p w14:paraId="644CC84E" w14:textId="08B563E7" w:rsidR="003E2022" w:rsidRPr="003E2022" w:rsidRDefault="003E2022" w:rsidP="003E2022">
      <w:pPr>
        <w:pStyle w:val="BodyA"/>
        <w:numPr>
          <w:ilvl w:val="0"/>
          <w:numId w:val="17"/>
        </w:numPr>
        <w:rPr>
          <w:position w:val="-8"/>
        </w:rPr>
      </w:pPr>
      <w:proofErr w:type="spellStart"/>
      <w:r>
        <w:rPr>
          <w:sz w:val="20"/>
          <w:szCs w:val="20"/>
        </w:rPr>
        <w:t>Rostering</w:t>
      </w:r>
      <w:proofErr w:type="spellEnd"/>
      <w:r>
        <w:rPr>
          <w:sz w:val="20"/>
          <w:szCs w:val="20"/>
        </w:rPr>
        <w:t xml:space="preserve"> is done within Team Snap – entry portal through HNW website “Join Now” </w:t>
      </w:r>
      <w:r w:rsidR="000E7EAA">
        <w:rPr>
          <w:sz w:val="20"/>
          <w:szCs w:val="20"/>
        </w:rPr>
        <w:t xml:space="preserve">or “Renew your membership” </w:t>
      </w:r>
      <w:r>
        <w:rPr>
          <w:sz w:val="20"/>
          <w:szCs w:val="20"/>
        </w:rPr>
        <w:t>– fill out contact information for both rider and parents as communication is d</w:t>
      </w:r>
      <w:r>
        <w:rPr>
          <w:sz w:val="20"/>
          <w:szCs w:val="20"/>
        </w:rPr>
        <w:t>e</w:t>
      </w:r>
      <w:r>
        <w:rPr>
          <w:sz w:val="20"/>
          <w:szCs w:val="20"/>
        </w:rPr>
        <w:t>livered through this Roster program</w:t>
      </w:r>
    </w:p>
    <w:p w14:paraId="6A4659FF" w14:textId="4B7021A8" w:rsidR="003E2022" w:rsidRPr="003E2022" w:rsidRDefault="003E2022" w:rsidP="003E2022">
      <w:pPr>
        <w:pStyle w:val="BodyA"/>
        <w:numPr>
          <w:ilvl w:val="0"/>
          <w:numId w:val="17"/>
        </w:numPr>
        <w:rPr>
          <w:position w:val="-8"/>
        </w:rPr>
      </w:pPr>
      <w:r>
        <w:rPr>
          <w:sz w:val="20"/>
          <w:szCs w:val="20"/>
        </w:rPr>
        <w:t xml:space="preserve">All program payment/fees will be </w:t>
      </w:r>
      <w:r w:rsidR="004138D4">
        <w:rPr>
          <w:sz w:val="20"/>
          <w:szCs w:val="20"/>
        </w:rPr>
        <w:t>collected</w:t>
      </w:r>
      <w:r>
        <w:rPr>
          <w:sz w:val="20"/>
          <w:szCs w:val="20"/>
        </w:rPr>
        <w:t xml:space="preserve"> within the “Team Snap” portal during the “Join Now” function. </w:t>
      </w:r>
    </w:p>
    <w:p w14:paraId="1D783C81" w14:textId="5997F950" w:rsidR="003E2022" w:rsidRPr="004138D4" w:rsidRDefault="003E2022" w:rsidP="004138D4">
      <w:pPr>
        <w:pStyle w:val="BodyA"/>
        <w:numPr>
          <w:ilvl w:val="0"/>
          <w:numId w:val="17"/>
        </w:numPr>
        <w:rPr>
          <w:position w:val="-8"/>
        </w:rPr>
      </w:pPr>
      <w:r>
        <w:rPr>
          <w:sz w:val="20"/>
          <w:szCs w:val="20"/>
        </w:rPr>
        <w:t xml:space="preserve">Riding “Kit” is ordered </w:t>
      </w:r>
      <w:r w:rsidR="000E7EAA">
        <w:rPr>
          <w:sz w:val="20"/>
          <w:szCs w:val="20"/>
        </w:rPr>
        <w:t>through our Bio Racer</w:t>
      </w:r>
      <w:r>
        <w:rPr>
          <w:sz w:val="20"/>
          <w:szCs w:val="20"/>
        </w:rPr>
        <w:t xml:space="preserve"> Team Store. A voucher will be provided to credit your </w:t>
      </w:r>
      <w:proofErr w:type="gramStart"/>
      <w:r>
        <w:rPr>
          <w:sz w:val="20"/>
          <w:szCs w:val="20"/>
        </w:rPr>
        <w:t>check-out</w:t>
      </w:r>
      <w:proofErr w:type="gramEnd"/>
      <w:r>
        <w:rPr>
          <w:sz w:val="20"/>
          <w:szCs w:val="20"/>
        </w:rPr>
        <w:t xml:space="preserve"> account once you have paid your membership</w:t>
      </w:r>
      <w:r w:rsidR="004138D4">
        <w:rPr>
          <w:sz w:val="20"/>
          <w:szCs w:val="20"/>
        </w:rPr>
        <w:t>. St</w:t>
      </w:r>
      <w:r w:rsidR="000E7EAA">
        <w:rPr>
          <w:sz w:val="20"/>
          <w:szCs w:val="20"/>
        </w:rPr>
        <w:t>ore will be open from January 20</w:t>
      </w:r>
      <w:bookmarkStart w:id="0" w:name="_GoBack"/>
      <w:bookmarkEnd w:id="0"/>
      <w:r w:rsidR="004138D4">
        <w:rPr>
          <w:sz w:val="20"/>
          <w:szCs w:val="20"/>
        </w:rPr>
        <w:t xml:space="preserve"> to February 01. </w:t>
      </w:r>
    </w:p>
    <w:p w14:paraId="331DEA36" w14:textId="0EFAEE5B" w:rsidR="004138D4" w:rsidRPr="004138D4" w:rsidRDefault="004138D4" w:rsidP="004138D4">
      <w:pPr>
        <w:pStyle w:val="BodyA"/>
        <w:numPr>
          <w:ilvl w:val="0"/>
          <w:numId w:val="17"/>
        </w:numPr>
        <w:rPr>
          <w:position w:val="-8"/>
        </w:rPr>
      </w:pPr>
      <w:r>
        <w:rPr>
          <w:sz w:val="20"/>
          <w:szCs w:val="20"/>
        </w:rPr>
        <w:t>All riders to familiarize themselves with our “Helmet Policy”. This can be found on our HNW we</w:t>
      </w:r>
      <w:r>
        <w:rPr>
          <w:sz w:val="20"/>
          <w:szCs w:val="20"/>
        </w:rPr>
        <w:t>b</w:t>
      </w:r>
      <w:r>
        <w:rPr>
          <w:sz w:val="20"/>
          <w:szCs w:val="20"/>
        </w:rPr>
        <w:t>site.</w:t>
      </w:r>
    </w:p>
    <w:p w14:paraId="1921A8A6" w14:textId="77777777" w:rsidR="003E2022" w:rsidRDefault="003E2022" w:rsidP="003E2022">
      <w:pPr>
        <w:pStyle w:val="BodyA"/>
        <w:rPr>
          <w:sz w:val="20"/>
          <w:szCs w:val="20"/>
        </w:rPr>
      </w:pPr>
    </w:p>
    <w:p w14:paraId="3B4FB15C" w14:textId="77777777" w:rsidR="003E2022" w:rsidRDefault="003E2022" w:rsidP="003E2022">
      <w:pPr>
        <w:pStyle w:val="BodyA"/>
        <w:rPr>
          <w:position w:val="-8"/>
        </w:rPr>
      </w:pPr>
    </w:p>
    <w:p w14:paraId="475385F1" w14:textId="77777777" w:rsidR="003E2022" w:rsidRDefault="003E2022">
      <w:pPr>
        <w:pStyle w:val="BodyA"/>
        <w:rPr>
          <w:sz w:val="20"/>
          <w:szCs w:val="20"/>
        </w:rPr>
      </w:pPr>
    </w:p>
    <w:p w14:paraId="3672ACB5" w14:textId="77777777" w:rsidR="009E0B4E" w:rsidRDefault="009E0B4E" w:rsidP="00236C08">
      <w:pPr>
        <w:pStyle w:val="BodyA"/>
      </w:pPr>
    </w:p>
    <w:p w14:paraId="2BAAAD53" w14:textId="1A04E701" w:rsidR="00DC367E" w:rsidRDefault="003E2022" w:rsidP="00236C08">
      <w:pPr>
        <w:pStyle w:val="BodyA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Notes</w:t>
      </w:r>
      <w:r w:rsidR="00DC367E">
        <w:rPr>
          <w:b/>
          <w:bCs/>
          <w:sz w:val="22"/>
          <w:szCs w:val="22"/>
          <w:u w:val="single"/>
        </w:rPr>
        <w:t>:</w:t>
      </w:r>
    </w:p>
    <w:p w14:paraId="5DD150A5" w14:textId="77777777" w:rsidR="00DC367E" w:rsidRDefault="00DC367E" w:rsidP="00236C08">
      <w:pPr>
        <w:pStyle w:val="BodyA"/>
        <w:rPr>
          <w:b/>
          <w:bCs/>
          <w:sz w:val="22"/>
          <w:szCs w:val="22"/>
          <w:u w:val="single"/>
        </w:rPr>
      </w:pPr>
    </w:p>
    <w:p w14:paraId="3B6DB49C" w14:textId="491EE26F" w:rsidR="009E0B4E" w:rsidRDefault="009E0B4E">
      <w:pPr>
        <w:pStyle w:val="BodyA"/>
      </w:pPr>
    </w:p>
    <w:sectPr w:rsidR="009E0B4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1A7F5" w14:textId="77777777" w:rsidR="003E2022" w:rsidRDefault="003E2022">
      <w:r>
        <w:separator/>
      </w:r>
    </w:p>
  </w:endnote>
  <w:endnote w:type="continuationSeparator" w:id="0">
    <w:p w14:paraId="6DDE44E7" w14:textId="77777777" w:rsidR="003E2022" w:rsidRDefault="003E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2C30" w14:textId="77777777" w:rsidR="003E2022" w:rsidRDefault="003E202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B4482" w14:textId="77777777" w:rsidR="003E2022" w:rsidRDefault="003E2022">
      <w:r>
        <w:separator/>
      </w:r>
    </w:p>
  </w:footnote>
  <w:footnote w:type="continuationSeparator" w:id="0">
    <w:p w14:paraId="08C0E731" w14:textId="77777777" w:rsidR="003E2022" w:rsidRDefault="003E2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4ABB0" w14:textId="77777777" w:rsidR="003E2022" w:rsidRDefault="003E202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4D6"/>
    <w:multiLevelType w:val="hybridMultilevel"/>
    <w:tmpl w:val="32B019A6"/>
    <w:styleLink w:val="ImportedStyle3"/>
    <w:lvl w:ilvl="0" w:tplc="50D44CB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885CA">
      <w:start w:val="1"/>
      <w:numFmt w:val="bullet"/>
      <w:lvlText w:val="•"/>
      <w:lvlJc w:val="left"/>
      <w:pPr>
        <w:tabs>
          <w:tab w:val="left" w:pos="180"/>
        </w:tabs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8A176">
      <w:start w:val="1"/>
      <w:numFmt w:val="bullet"/>
      <w:lvlText w:val="•"/>
      <w:lvlJc w:val="left"/>
      <w:pPr>
        <w:tabs>
          <w:tab w:val="left" w:pos="180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238AC">
      <w:start w:val="1"/>
      <w:numFmt w:val="bullet"/>
      <w:lvlText w:val="•"/>
      <w:lvlJc w:val="left"/>
      <w:pPr>
        <w:tabs>
          <w:tab w:val="left" w:pos="180"/>
        </w:tabs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22120">
      <w:start w:val="1"/>
      <w:numFmt w:val="bullet"/>
      <w:lvlText w:val="•"/>
      <w:lvlJc w:val="left"/>
      <w:pPr>
        <w:tabs>
          <w:tab w:val="left" w:pos="180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60FD80">
      <w:start w:val="1"/>
      <w:numFmt w:val="bullet"/>
      <w:lvlText w:val="•"/>
      <w:lvlJc w:val="left"/>
      <w:pPr>
        <w:tabs>
          <w:tab w:val="left" w:pos="180"/>
        </w:tabs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81142">
      <w:start w:val="1"/>
      <w:numFmt w:val="bullet"/>
      <w:lvlText w:val="•"/>
      <w:lvlJc w:val="left"/>
      <w:pPr>
        <w:tabs>
          <w:tab w:val="left" w:pos="180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89264">
      <w:start w:val="1"/>
      <w:numFmt w:val="bullet"/>
      <w:lvlText w:val="•"/>
      <w:lvlJc w:val="left"/>
      <w:pPr>
        <w:tabs>
          <w:tab w:val="left" w:pos="180"/>
        </w:tabs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343D0E">
      <w:start w:val="1"/>
      <w:numFmt w:val="bullet"/>
      <w:lvlText w:val="•"/>
      <w:lvlJc w:val="left"/>
      <w:pPr>
        <w:tabs>
          <w:tab w:val="left" w:pos="180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343A41"/>
    <w:multiLevelType w:val="hybridMultilevel"/>
    <w:tmpl w:val="7FFC8AB0"/>
    <w:numStyleLink w:val="ImportedStyle5"/>
  </w:abstractNum>
  <w:abstractNum w:abstractNumId="2">
    <w:nsid w:val="058D3541"/>
    <w:multiLevelType w:val="hybridMultilevel"/>
    <w:tmpl w:val="98AC7952"/>
    <w:styleLink w:val="ImportedStyle6"/>
    <w:lvl w:ilvl="0" w:tplc="AB009F0A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4F2F8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EC0C6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F6EA04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040AE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6103E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E21A6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00C62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661F90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BD574C"/>
    <w:multiLevelType w:val="hybridMultilevel"/>
    <w:tmpl w:val="32B019A6"/>
    <w:numStyleLink w:val="ImportedStyle3"/>
  </w:abstractNum>
  <w:abstractNum w:abstractNumId="4">
    <w:nsid w:val="1433174E"/>
    <w:multiLevelType w:val="hybridMultilevel"/>
    <w:tmpl w:val="7FFC8AB0"/>
    <w:styleLink w:val="ImportedStyle5"/>
    <w:lvl w:ilvl="0" w:tplc="0D6EBB72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C6774">
      <w:start w:val="1"/>
      <w:numFmt w:val="bullet"/>
      <w:lvlText w:val="•"/>
      <w:lvlJc w:val="left"/>
      <w:pPr>
        <w:tabs>
          <w:tab w:val="left" w:pos="180"/>
        </w:tabs>
        <w:ind w:left="51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4BCB4">
      <w:start w:val="1"/>
      <w:numFmt w:val="bullet"/>
      <w:lvlText w:val="•"/>
      <w:lvlJc w:val="left"/>
      <w:pPr>
        <w:tabs>
          <w:tab w:val="left" w:pos="180"/>
        </w:tabs>
        <w:ind w:left="87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CAC14">
      <w:start w:val="1"/>
      <w:numFmt w:val="bullet"/>
      <w:lvlText w:val="•"/>
      <w:lvlJc w:val="left"/>
      <w:pPr>
        <w:tabs>
          <w:tab w:val="left" w:pos="180"/>
        </w:tabs>
        <w:ind w:left="123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EAE16">
      <w:start w:val="1"/>
      <w:numFmt w:val="bullet"/>
      <w:lvlText w:val="•"/>
      <w:lvlJc w:val="left"/>
      <w:pPr>
        <w:tabs>
          <w:tab w:val="left" w:pos="180"/>
        </w:tabs>
        <w:ind w:left="159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AFFCA">
      <w:start w:val="1"/>
      <w:numFmt w:val="bullet"/>
      <w:lvlText w:val="•"/>
      <w:lvlJc w:val="left"/>
      <w:pPr>
        <w:tabs>
          <w:tab w:val="left" w:pos="180"/>
        </w:tabs>
        <w:ind w:left="195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EC7C0">
      <w:start w:val="1"/>
      <w:numFmt w:val="bullet"/>
      <w:lvlText w:val="•"/>
      <w:lvlJc w:val="left"/>
      <w:pPr>
        <w:tabs>
          <w:tab w:val="left" w:pos="180"/>
        </w:tabs>
        <w:ind w:left="231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03470">
      <w:start w:val="1"/>
      <w:numFmt w:val="bullet"/>
      <w:lvlText w:val="•"/>
      <w:lvlJc w:val="left"/>
      <w:pPr>
        <w:tabs>
          <w:tab w:val="left" w:pos="180"/>
        </w:tabs>
        <w:ind w:left="267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28A6C">
      <w:start w:val="1"/>
      <w:numFmt w:val="bullet"/>
      <w:lvlText w:val="•"/>
      <w:lvlJc w:val="left"/>
      <w:pPr>
        <w:tabs>
          <w:tab w:val="left" w:pos="180"/>
        </w:tabs>
        <w:ind w:left="303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C313E50"/>
    <w:multiLevelType w:val="hybridMultilevel"/>
    <w:tmpl w:val="37F87D36"/>
    <w:lvl w:ilvl="0" w:tplc="DF1CE148">
      <w:start w:val="2019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39CD"/>
    <w:multiLevelType w:val="hybridMultilevel"/>
    <w:tmpl w:val="56DC89DC"/>
    <w:styleLink w:val="ImportedStyle1"/>
    <w:lvl w:ilvl="0" w:tplc="454CF28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837C4">
      <w:start w:val="1"/>
      <w:numFmt w:val="bullet"/>
      <w:lvlText w:val="•"/>
      <w:lvlJc w:val="left"/>
      <w:pPr>
        <w:tabs>
          <w:tab w:val="left" w:pos="180"/>
        </w:tabs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70415A">
      <w:start w:val="1"/>
      <w:numFmt w:val="bullet"/>
      <w:lvlText w:val="•"/>
      <w:lvlJc w:val="left"/>
      <w:pPr>
        <w:tabs>
          <w:tab w:val="left" w:pos="180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883246">
      <w:start w:val="1"/>
      <w:numFmt w:val="bullet"/>
      <w:lvlText w:val="•"/>
      <w:lvlJc w:val="left"/>
      <w:pPr>
        <w:tabs>
          <w:tab w:val="left" w:pos="180"/>
        </w:tabs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8E290">
      <w:start w:val="1"/>
      <w:numFmt w:val="bullet"/>
      <w:lvlText w:val="•"/>
      <w:lvlJc w:val="left"/>
      <w:pPr>
        <w:tabs>
          <w:tab w:val="left" w:pos="180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84D06">
      <w:start w:val="1"/>
      <w:numFmt w:val="bullet"/>
      <w:lvlText w:val="•"/>
      <w:lvlJc w:val="left"/>
      <w:pPr>
        <w:tabs>
          <w:tab w:val="left" w:pos="180"/>
        </w:tabs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A1C92">
      <w:start w:val="1"/>
      <w:numFmt w:val="bullet"/>
      <w:lvlText w:val="•"/>
      <w:lvlJc w:val="left"/>
      <w:pPr>
        <w:tabs>
          <w:tab w:val="left" w:pos="180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C67F8">
      <w:start w:val="1"/>
      <w:numFmt w:val="bullet"/>
      <w:lvlText w:val="•"/>
      <w:lvlJc w:val="left"/>
      <w:pPr>
        <w:tabs>
          <w:tab w:val="left" w:pos="180"/>
        </w:tabs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4E630">
      <w:start w:val="1"/>
      <w:numFmt w:val="bullet"/>
      <w:lvlText w:val="•"/>
      <w:lvlJc w:val="left"/>
      <w:pPr>
        <w:tabs>
          <w:tab w:val="left" w:pos="180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6165D7F"/>
    <w:multiLevelType w:val="hybridMultilevel"/>
    <w:tmpl w:val="E176089C"/>
    <w:numStyleLink w:val="ImportedStyle7"/>
  </w:abstractNum>
  <w:abstractNum w:abstractNumId="8">
    <w:nsid w:val="2B5337F9"/>
    <w:multiLevelType w:val="hybridMultilevel"/>
    <w:tmpl w:val="FF90F126"/>
    <w:styleLink w:val="ImportedStyle8"/>
    <w:lvl w:ilvl="0" w:tplc="BE86B84A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6781E">
      <w:start w:val="1"/>
      <w:numFmt w:val="bullet"/>
      <w:lvlText w:val="•"/>
      <w:lvlJc w:val="left"/>
      <w:pPr>
        <w:tabs>
          <w:tab w:val="left" w:pos="180"/>
        </w:tabs>
        <w:ind w:left="51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06DDA">
      <w:start w:val="1"/>
      <w:numFmt w:val="bullet"/>
      <w:lvlText w:val="•"/>
      <w:lvlJc w:val="left"/>
      <w:pPr>
        <w:tabs>
          <w:tab w:val="left" w:pos="180"/>
        </w:tabs>
        <w:ind w:left="87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C9A4A">
      <w:start w:val="1"/>
      <w:numFmt w:val="bullet"/>
      <w:lvlText w:val="•"/>
      <w:lvlJc w:val="left"/>
      <w:pPr>
        <w:tabs>
          <w:tab w:val="left" w:pos="180"/>
        </w:tabs>
        <w:ind w:left="123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CF4B6">
      <w:start w:val="1"/>
      <w:numFmt w:val="bullet"/>
      <w:lvlText w:val="•"/>
      <w:lvlJc w:val="left"/>
      <w:pPr>
        <w:tabs>
          <w:tab w:val="left" w:pos="180"/>
        </w:tabs>
        <w:ind w:left="159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E773C">
      <w:start w:val="1"/>
      <w:numFmt w:val="bullet"/>
      <w:lvlText w:val="•"/>
      <w:lvlJc w:val="left"/>
      <w:pPr>
        <w:tabs>
          <w:tab w:val="left" w:pos="180"/>
        </w:tabs>
        <w:ind w:left="195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AC56C">
      <w:start w:val="1"/>
      <w:numFmt w:val="bullet"/>
      <w:lvlText w:val="•"/>
      <w:lvlJc w:val="left"/>
      <w:pPr>
        <w:tabs>
          <w:tab w:val="left" w:pos="180"/>
        </w:tabs>
        <w:ind w:left="231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69E96">
      <w:start w:val="1"/>
      <w:numFmt w:val="bullet"/>
      <w:lvlText w:val="•"/>
      <w:lvlJc w:val="left"/>
      <w:pPr>
        <w:tabs>
          <w:tab w:val="left" w:pos="180"/>
        </w:tabs>
        <w:ind w:left="267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83660">
      <w:start w:val="1"/>
      <w:numFmt w:val="bullet"/>
      <w:lvlText w:val="•"/>
      <w:lvlJc w:val="left"/>
      <w:pPr>
        <w:tabs>
          <w:tab w:val="left" w:pos="180"/>
        </w:tabs>
        <w:ind w:left="3030" w:hanging="1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FFE6920"/>
    <w:multiLevelType w:val="hybridMultilevel"/>
    <w:tmpl w:val="FF90F126"/>
    <w:numStyleLink w:val="ImportedStyle8"/>
  </w:abstractNum>
  <w:abstractNum w:abstractNumId="10">
    <w:nsid w:val="3C821303"/>
    <w:multiLevelType w:val="hybridMultilevel"/>
    <w:tmpl w:val="6B2E2012"/>
    <w:numStyleLink w:val="ImportedStyle2"/>
  </w:abstractNum>
  <w:abstractNum w:abstractNumId="11">
    <w:nsid w:val="453241BA"/>
    <w:multiLevelType w:val="hybridMultilevel"/>
    <w:tmpl w:val="6B2E2012"/>
    <w:styleLink w:val="ImportedStyle2"/>
    <w:lvl w:ilvl="0" w:tplc="B226F04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D2C308">
      <w:start w:val="1"/>
      <w:numFmt w:val="bullet"/>
      <w:lvlText w:val="•"/>
      <w:lvlJc w:val="left"/>
      <w:pPr>
        <w:tabs>
          <w:tab w:val="left" w:pos="180"/>
        </w:tabs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66D68">
      <w:start w:val="1"/>
      <w:numFmt w:val="bullet"/>
      <w:lvlText w:val="•"/>
      <w:lvlJc w:val="left"/>
      <w:pPr>
        <w:tabs>
          <w:tab w:val="left" w:pos="180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624010">
      <w:start w:val="1"/>
      <w:numFmt w:val="bullet"/>
      <w:lvlText w:val="•"/>
      <w:lvlJc w:val="left"/>
      <w:pPr>
        <w:tabs>
          <w:tab w:val="left" w:pos="180"/>
        </w:tabs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52CEE6">
      <w:start w:val="1"/>
      <w:numFmt w:val="bullet"/>
      <w:lvlText w:val="•"/>
      <w:lvlJc w:val="left"/>
      <w:pPr>
        <w:tabs>
          <w:tab w:val="left" w:pos="180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C778E">
      <w:start w:val="1"/>
      <w:numFmt w:val="bullet"/>
      <w:lvlText w:val="•"/>
      <w:lvlJc w:val="left"/>
      <w:pPr>
        <w:tabs>
          <w:tab w:val="left" w:pos="180"/>
        </w:tabs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A1D3C">
      <w:start w:val="1"/>
      <w:numFmt w:val="bullet"/>
      <w:lvlText w:val="•"/>
      <w:lvlJc w:val="left"/>
      <w:pPr>
        <w:tabs>
          <w:tab w:val="left" w:pos="180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888C14">
      <w:start w:val="1"/>
      <w:numFmt w:val="bullet"/>
      <w:lvlText w:val="•"/>
      <w:lvlJc w:val="left"/>
      <w:pPr>
        <w:tabs>
          <w:tab w:val="left" w:pos="180"/>
        </w:tabs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68D670">
      <w:start w:val="1"/>
      <w:numFmt w:val="bullet"/>
      <w:lvlText w:val="•"/>
      <w:lvlJc w:val="left"/>
      <w:pPr>
        <w:tabs>
          <w:tab w:val="left" w:pos="180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5C42D49"/>
    <w:multiLevelType w:val="hybridMultilevel"/>
    <w:tmpl w:val="633A18EE"/>
    <w:numStyleLink w:val="ImportedStyle4"/>
  </w:abstractNum>
  <w:abstractNum w:abstractNumId="13">
    <w:nsid w:val="45F0442D"/>
    <w:multiLevelType w:val="hybridMultilevel"/>
    <w:tmpl w:val="633A18EE"/>
    <w:styleLink w:val="ImportedStyle4"/>
    <w:lvl w:ilvl="0" w:tplc="EC0E89A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BE3C8E">
      <w:start w:val="1"/>
      <w:numFmt w:val="bullet"/>
      <w:lvlText w:val="•"/>
      <w:lvlJc w:val="left"/>
      <w:pPr>
        <w:tabs>
          <w:tab w:val="left" w:pos="180"/>
        </w:tabs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68A106">
      <w:start w:val="1"/>
      <w:numFmt w:val="bullet"/>
      <w:lvlText w:val="•"/>
      <w:lvlJc w:val="left"/>
      <w:pPr>
        <w:tabs>
          <w:tab w:val="left" w:pos="180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6F422">
      <w:start w:val="1"/>
      <w:numFmt w:val="bullet"/>
      <w:lvlText w:val="•"/>
      <w:lvlJc w:val="left"/>
      <w:pPr>
        <w:tabs>
          <w:tab w:val="left" w:pos="180"/>
        </w:tabs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EEBA2">
      <w:start w:val="1"/>
      <w:numFmt w:val="bullet"/>
      <w:lvlText w:val="•"/>
      <w:lvlJc w:val="left"/>
      <w:pPr>
        <w:tabs>
          <w:tab w:val="left" w:pos="180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5ED816">
      <w:start w:val="1"/>
      <w:numFmt w:val="bullet"/>
      <w:lvlText w:val="•"/>
      <w:lvlJc w:val="left"/>
      <w:pPr>
        <w:tabs>
          <w:tab w:val="left" w:pos="180"/>
        </w:tabs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26068">
      <w:start w:val="1"/>
      <w:numFmt w:val="bullet"/>
      <w:lvlText w:val="•"/>
      <w:lvlJc w:val="left"/>
      <w:pPr>
        <w:tabs>
          <w:tab w:val="left" w:pos="180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234B4">
      <w:start w:val="1"/>
      <w:numFmt w:val="bullet"/>
      <w:lvlText w:val="•"/>
      <w:lvlJc w:val="left"/>
      <w:pPr>
        <w:tabs>
          <w:tab w:val="left" w:pos="180"/>
        </w:tabs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61CE6">
      <w:start w:val="1"/>
      <w:numFmt w:val="bullet"/>
      <w:lvlText w:val="•"/>
      <w:lvlJc w:val="left"/>
      <w:pPr>
        <w:tabs>
          <w:tab w:val="left" w:pos="180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3B77D1C"/>
    <w:multiLevelType w:val="hybridMultilevel"/>
    <w:tmpl w:val="E176089C"/>
    <w:styleLink w:val="ImportedStyle7"/>
    <w:lvl w:ilvl="0" w:tplc="995618E8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C1632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83666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FEE106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88F98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B8675C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A2550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A1990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43AE8">
      <w:start w:val="1"/>
      <w:numFmt w:val="bullet"/>
      <w:lvlText w:val="•"/>
      <w:lvlJc w:val="left"/>
      <w:pPr>
        <w:ind w:left="600" w:hanging="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3FB35E9"/>
    <w:multiLevelType w:val="hybridMultilevel"/>
    <w:tmpl w:val="98AC7952"/>
    <w:numStyleLink w:val="ImportedStyle6"/>
  </w:abstractNum>
  <w:abstractNum w:abstractNumId="16">
    <w:nsid w:val="79243FA1"/>
    <w:multiLevelType w:val="hybridMultilevel"/>
    <w:tmpl w:val="56DC89DC"/>
    <w:numStyleLink w:val="ImportedStyle1"/>
  </w:abstractNum>
  <w:num w:numId="1">
    <w:abstractNumId w:val="6"/>
  </w:num>
  <w:num w:numId="2">
    <w:abstractNumId w:val="16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0B4E"/>
    <w:rsid w:val="000E7EAA"/>
    <w:rsid w:val="00236C08"/>
    <w:rsid w:val="003E2022"/>
    <w:rsid w:val="004138D4"/>
    <w:rsid w:val="0049435C"/>
    <w:rsid w:val="006F4393"/>
    <w:rsid w:val="00821138"/>
    <w:rsid w:val="009E0B4E"/>
    <w:rsid w:val="00D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E9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C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08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C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08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Ackert</cp:lastModifiedBy>
  <cp:revision>2</cp:revision>
  <cp:lastPrinted>2019-01-09T18:12:00Z</cp:lastPrinted>
  <dcterms:created xsi:type="dcterms:W3CDTF">2020-01-04T14:01:00Z</dcterms:created>
  <dcterms:modified xsi:type="dcterms:W3CDTF">2020-01-04T14:01:00Z</dcterms:modified>
</cp:coreProperties>
</file>